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9AB4E94" wp14:editId="2BF252AB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A5A27DE" wp14:editId="3FB8168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3B15" w:rsidRDefault="00F33B15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F33B15" w:rsidRDefault="00F33B15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4456A07" wp14:editId="4601435E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3B15" w:rsidRDefault="00F33B15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F33B15" w:rsidRDefault="00F33B15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983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E605489" wp14:editId="3097E8E8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3B15" w:rsidRDefault="00F33B15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F33B15" w:rsidRDefault="00F33B15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39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9834E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</w:t>
      </w:r>
      <w:bookmarkStart w:id="0" w:name="_GoBack"/>
      <w:bookmarkEnd w:id="0"/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2017-2021 годы»</w:t>
      </w:r>
    </w:p>
    <w:p w:rsidR="000321F1" w:rsidRPr="00FD7C9D" w:rsidRDefault="000321F1" w:rsidP="00FD7C9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г.</w:t>
      </w:r>
      <w:r w:rsidR="00D0394B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 «Об утверждении порядка разработки, утверждения, реализации и оценки эффективности муниципальных программ Псковского района»,                                  в соответствии с решением Собрания депутатов Псковского района от </w:t>
      </w:r>
      <w:r w:rsidR="00FD7C9D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06.03.2019г №85 </w:t>
      </w:r>
      <w:r w:rsid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7C9D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 от 19 декабря 2018 года № 74 «О бюджете муниципального образования «Псковский район» на 2019 год и плановый период 2020 и 2021 годов»</w:t>
      </w:r>
      <w:r w:rsidR="00FD7C9D" w:rsidRPr="00FD7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0321F1" w:rsidRPr="000321F1" w:rsidRDefault="00F957B4" w:rsidP="00FD7C9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1</w:t>
      </w:r>
      <w:r w:rsidR="000321F1">
        <w:rPr>
          <w:rFonts w:ascii="Times New Roman" w:hAnsi="Times New Roman" w:cs="Times New Roman"/>
          <w:sz w:val="28"/>
          <w:szCs w:val="28"/>
        </w:rPr>
        <w:t>.</w:t>
      </w:r>
      <w:r w:rsidR="000321F1" w:rsidRPr="000321F1">
        <w:rPr>
          <w:rFonts w:ascii="Times New Roman" w:hAnsi="Times New Roman" w:cs="Times New Roman"/>
          <w:sz w:val="28"/>
          <w:szCs w:val="28"/>
        </w:rPr>
        <w:t xml:space="preserve"> Внести в постановление Администрации Псковского района                         от 28.02.2017 г. № 20 </w:t>
      </w:r>
      <w:r w:rsidR="000321F1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1F1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2017-2021 годы»              следующие изменения:</w:t>
      </w:r>
    </w:p>
    <w:p w:rsidR="00CB659C" w:rsidRPr="00CB659C" w:rsidRDefault="00CB659C" w:rsidP="00D039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2017-2021 годы» изложить в следующей редакции:</w:t>
      </w:r>
    </w:p>
    <w:p w:rsidR="00D0394B" w:rsidRDefault="00D0394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957B4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2017-2021гг.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05" w:type="dxa"/>
        <w:tblCellSpacing w:w="5" w:type="nil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346"/>
        <w:gridCol w:w="1314"/>
        <w:gridCol w:w="1238"/>
        <w:gridCol w:w="1096"/>
        <w:gridCol w:w="992"/>
        <w:gridCol w:w="992"/>
        <w:gridCol w:w="993"/>
        <w:gridCol w:w="1134"/>
      </w:tblGrid>
      <w:tr w:rsidR="00CD3E38" w:rsidRPr="003A6EAF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образования, молодежной политики, физической культуры и спорта в Псковском районе на 2017 -2021гг</w:t>
            </w:r>
          </w:p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E38" w:rsidRPr="003A6EAF" w:rsidTr="00991A66">
        <w:trPr>
          <w:trHeight w:val="821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D3E38" w:rsidRPr="003A6EAF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D3E38" w:rsidRPr="003A6EAF" w:rsidTr="00991A66">
        <w:trPr>
          <w:trHeight w:val="1022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D3E38" w:rsidRPr="003A6EAF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1.Развитие общего  и дошкольного образования;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2. Содержание и безопасность образовательных учреждений;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3.Профилактика безнадзорности и правонарушений среди несовершеннолетних;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4.Комплексные меры противодействия злоупотреблению наркотиков и их незаконному обороту;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5. Развитие дополнительного образования;</w:t>
            </w:r>
          </w:p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6.Развитие физической культуры, спорта и молодежной политики.</w:t>
            </w:r>
          </w:p>
        </w:tc>
      </w:tr>
      <w:tr w:rsidR="00CD3E38" w:rsidRPr="003A6EAF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D3E38" w:rsidRPr="003A6EAF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D3E38" w:rsidRPr="003A6EAF" w:rsidRDefault="00CD3E38" w:rsidP="00CD3E38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  <w:p w:rsidR="00CD3E38" w:rsidRPr="003A6EAF" w:rsidRDefault="00CD3E38" w:rsidP="00CD3E38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</w:t>
            </w: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обеспечение защиты их прав и законных интересов.</w:t>
            </w:r>
          </w:p>
          <w:p w:rsidR="00CD3E38" w:rsidRPr="003A6EAF" w:rsidRDefault="00CD3E38" w:rsidP="00CD3E38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  <w:p w:rsidR="00CD3E38" w:rsidRPr="003A6EAF" w:rsidRDefault="00CD3E38" w:rsidP="00CD3E38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5 Обеспечение доступности  услуг дополнительного         образования </w:t>
            </w:r>
            <w:r w:rsidRPr="003A6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детей.</w:t>
            </w:r>
          </w:p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D3E38" w:rsidRPr="003A6EAF" w:rsidTr="00991A66">
        <w:trPr>
          <w:trHeight w:val="7534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 (%)</w:t>
            </w:r>
          </w:p>
          <w:p w:rsidR="00CD3E38" w:rsidRPr="003A6EAF" w:rsidRDefault="00CD3E38" w:rsidP="00CD3E3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</w:t>
            </w:r>
          </w:p>
          <w:p w:rsidR="00CD3E38" w:rsidRPr="003A6EAF" w:rsidRDefault="00CD3E38" w:rsidP="00CD3E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(чел.)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D3E38" w:rsidRPr="003A6EAF" w:rsidRDefault="00CD3E38" w:rsidP="00CD3E38">
            <w:pPr>
              <w:pStyle w:val="a7"/>
              <w:spacing w:after="0"/>
              <w:ind w:left="0"/>
              <w:jc w:val="both"/>
            </w:pPr>
            <w:r w:rsidRPr="003A6EAF"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3A6EAF">
              <w:t xml:space="preserve"> (%)</w:t>
            </w:r>
            <w:proofErr w:type="gramEnd"/>
          </w:p>
          <w:p w:rsidR="00CD3E38" w:rsidRPr="003A6EAF" w:rsidRDefault="00CD3E38" w:rsidP="00CD3E38">
            <w:pPr>
              <w:pStyle w:val="a7"/>
              <w:spacing w:after="0"/>
              <w:ind w:left="0"/>
              <w:jc w:val="both"/>
            </w:pPr>
            <w:r w:rsidRPr="003A6EAF"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  <w:p w:rsidR="00CD3E38" w:rsidRPr="003A6EAF" w:rsidRDefault="00CD3E38" w:rsidP="00CD3E38">
            <w:pPr>
              <w:pStyle w:val="a7"/>
              <w:spacing w:after="0"/>
              <w:ind w:left="0"/>
              <w:jc w:val="both"/>
            </w:pPr>
            <w:r w:rsidRPr="003A6EAF">
              <w:t xml:space="preserve">10. % </w:t>
            </w:r>
            <w:r w:rsidRPr="003A6EAF">
              <w:rPr>
                <w:color w:val="000000"/>
                <w:shd w:val="clear" w:color="auto" w:fill="FFFFFF"/>
              </w:rPr>
              <w:t>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CD3E38" w:rsidRPr="003A6EAF" w:rsidTr="00991A66">
        <w:trPr>
          <w:trHeight w:val="600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2017 -2021 гг.</w:t>
            </w:r>
          </w:p>
        </w:tc>
      </w:tr>
      <w:tr w:rsidR="00CD3E38" w:rsidRPr="003A6EAF" w:rsidTr="00991A66">
        <w:trPr>
          <w:trHeight w:val="600"/>
          <w:tblCellSpacing w:w="5" w:type="nil"/>
        </w:trPr>
        <w:tc>
          <w:tcPr>
            <w:tcW w:w="2346" w:type="dxa"/>
            <w:vMerge w:val="restart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1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38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09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</w:t>
            </w:r>
          </w:p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(т. руб.)</w:t>
            </w:r>
          </w:p>
        </w:tc>
        <w:tc>
          <w:tcPr>
            <w:tcW w:w="992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3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CD3E38" w:rsidRPr="003A6EAF" w:rsidTr="00991A66">
        <w:trPr>
          <w:trHeight w:val="600"/>
          <w:tblCellSpacing w:w="5" w:type="nil"/>
        </w:trPr>
        <w:tc>
          <w:tcPr>
            <w:tcW w:w="2346" w:type="dxa"/>
            <w:vMerge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38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E38" w:rsidRPr="003A6EAF" w:rsidTr="00991A66">
        <w:trPr>
          <w:trHeight w:val="600"/>
          <w:tblCellSpacing w:w="5" w:type="nil"/>
        </w:trPr>
        <w:tc>
          <w:tcPr>
            <w:tcW w:w="2346" w:type="dxa"/>
            <w:vMerge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38" w:type="dxa"/>
          </w:tcPr>
          <w:p w:rsidR="00CD3E38" w:rsidRPr="003A6EAF" w:rsidRDefault="009405E5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1367740,7</w:t>
            </w:r>
          </w:p>
        </w:tc>
        <w:tc>
          <w:tcPr>
            <w:tcW w:w="1096" w:type="dxa"/>
          </w:tcPr>
          <w:p w:rsidR="00CD3E38" w:rsidRPr="003A6EAF" w:rsidRDefault="00CD3E38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189131,0</w:t>
            </w:r>
          </w:p>
        </w:tc>
        <w:tc>
          <w:tcPr>
            <w:tcW w:w="992" w:type="dxa"/>
          </w:tcPr>
          <w:p w:rsidR="00CD3E38" w:rsidRPr="003A6EAF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348675,5</w:t>
            </w:r>
          </w:p>
        </w:tc>
        <w:tc>
          <w:tcPr>
            <w:tcW w:w="992" w:type="dxa"/>
          </w:tcPr>
          <w:p w:rsidR="00CD3E38" w:rsidRPr="003A6EAF" w:rsidRDefault="00AC3BB4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409731,3</w:t>
            </w:r>
          </w:p>
        </w:tc>
        <w:tc>
          <w:tcPr>
            <w:tcW w:w="993" w:type="dxa"/>
          </w:tcPr>
          <w:p w:rsidR="00CD3E38" w:rsidRPr="003A6EAF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210141</w:t>
            </w:r>
          </w:p>
        </w:tc>
        <w:tc>
          <w:tcPr>
            <w:tcW w:w="1134" w:type="dxa"/>
          </w:tcPr>
          <w:p w:rsidR="00CD3E38" w:rsidRPr="003A6EAF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210062</w:t>
            </w:r>
          </w:p>
        </w:tc>
      </w:tr>
      <w:tr w:rsidR="00CD3E38" w:rsidRPr="003A6EAF" w:rsidTr="00991A66">
        <w:trPr>
          <w:trHeight w:val="380"/>
          <w:tblCellSpacing w:w="5" w:type="nil"/>
        </w:trPr>
        <w:tc>
          <w:tcPr>
            <w:tcW w:w="2346" w:type="dxa"/>
            <w:vMerge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238" w:type="dxa"/>
          </w:tcPr>
          <w:p w:rsidR="00CD3E38" w:rsidRPr="003A6EAF" w:rsidRDefault="009405E5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516982,2</w:t>
            </w:r>
          </w:p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</w:tcPr>
          <w:p w:rsidR="00CD3E38" w:rsidRPr="003A6EAF" w:rsidRDefault="00CD3E38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120284,5</w:t>
            </w:r>
          </w:p>
        </w:tc>
        <w:tc>
          <w:tcPr>
            <w:tcW w:w="992" w:type="dxa"/>
          </w:tcPr>
          <w:p w:rsidR="00CD3E38" w:rsidRPr="003A6EAF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111761,5</w:t>
            </w:r>
          </w:p>
        </w:tc>
        <w:tc>
          <w:tcPr>
            <w:tcW w:w="992" w:type="dxa"/>
          </w:tcPr>
          <w:p w:rsidR="00CD3E38" w:rsidRPr="003A6EAF" w:rsidRDefault="00AC3BB4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104249,6</w:t>
            </w:r>
          </w:p>
        </w:tc>
        <w:tc>
          <w:tcPr>
            <w:tcW w:w="993" w:type="dxa"/>
          </w:tcPr>
          <w:p w:rsidR="00CD3E38" w:rsidRPr="003A6EAF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90768,9</w:t>
            </w:r>
          </w:p>
        </w:tc>
        <w:tc>
          <w:tcPr>
            <w:tcW w:w="1134" w:type="dxa"/>
          </w:tcPr>
          <w:p w:rsidR="00CD3E38" w:rsidRPr="003A6EAF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89937,8</w:t>
            </w:r>
          </w:p>
        </w:tc>
      </w:tr>
      <w:tr w:rsidR="00CD3E38" w:rsidRPr="003A6EAF" w:rsidTr="00991A66">
        <w:trPr>
          <w:trHeight w:val="600"/>
          <w:tblCellSpacing w:w="5" w:type="nil"/>
        </w:trPr>
        <w:tc>
          <w:tcPr>
            <w:tcW w:w="2346" w:type="dxa"/>
            <w:vMerge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238" w:type="dxa"/>
          </w:tcPr>
          <w:p w:rsidR="00CD3E38" w:rsidRPr="003A6EAF" w:rsidRDefault="005E4ABF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165191</w:t>
            </w:r>
          </w:p>
        </w:tc>
        <w:tc>
          <w:tcPr>
            <w:tcW w:w="109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32400</w:t>
            </w:r>
          </w:p>
        </w:tc>
        <w:tc>
          <w:tcPr>
            <w:tcW w:w="992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32291</w:t>
            </w:r>
          </w:p>
        </w:tc>
        <w:tc>
          <w:tcPr>
            <w:tcW w:w="992" w:type="dxa"/>
          </w:tcPr>
          <w:p w:rsidR="00CD3E38" w:rsidRPr="003A6EAF" w:rsidRDefault="005E4ABF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993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113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</w:tr>
      <w:tr w:rsidR="00CD3E38" w:rsidRPr="003A6EAF" w:rsidTr="00991A66">
        <w:trPr>
          <w:trHeight w:val="600"/>
          <w:tblCellSpacing w:w="5" w:type="nil"/>
        </w:trPr>
        <w:tc>
          <w:tcPr>
            <w:tcW w:w="2346" w:type="dxa"/>
            <w:vMerge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238" w:type="dxa"/>
          </w:tcPr>
          <w:p w:rsidR="00CD3E38" w:rsidRPr="003A6EAF" w:rsidRDefault="00AC3BB4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2049914</w:t>
            </w:r>
          </w:p>
        </w:tc>
        <w:tc>
          <w:tcPr>
            <w:tcW w:w="109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341795,5</w:t>
            </w:r>
          </w:p>
        </w:tc>
        <w:tc>
          <w:tcPr>
            <w:tcW w:w="992" w:type="dxa"/>
          </w:tcPr>
          <w:p w:rsidR="00CD3E38" w:rsidRPr="003A6EAF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492728</w:t>
            </w:r>
          </w:p>
          <w:p w:rsidR="00CD3E38" w:rsidRPr="003A6EAF" w:rsidRDefault="00CD3E38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3E38" w:rsidRPr="003A6EAF" w:rsidRDefault="00AC3BB4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547480,9</w:t>
            </w:r>
          </w:p>
        </w:tc>
        <w:tc>
          <w:tcPr>
            <w:tcW w:w="993" w:type="dxa"/>
          </w:tcPr>
          <w:p w:rsidR="00CD3E38" w:rsidRPr="003A6EAF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334409,9</w:t>
            </w:r>
          </w:p>
        </w:tc>
        <w:tc>
          <w:tcPr>
            <w:tcW w:w="1134" w:type="dxa"/>
          </w:tcPr>
          <w:p w:rsidR="00CD3E38" w:rsidRPr="003A6EAF" w:rsidRDefault="005E4ABF" w:rsidP="00CD3E38">
            <w:pPr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333499,8</w:t>
            </w:r>
          </w:p>
        </w:tc>
      </w:tr>
      <w:tr w:rsidR="00CD3E38" w:rsidRPr="003A6EAF" w:rsidTr="00991A66">
        <w:trPr>
          <w:trHeight w:val="600"/>
          <w:tblCellSpacing w:w="5" w:type="nil"/>
        </w:trPr>
        <w:tc>
          <w:tcPr>
            <w:tcW w:w="2346" w:type="dxa"/>
          </w:tcPr>
          <w:p w:rsidR="00CD3E38" w:rsidRPr="003A6EAF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100%)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90%)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3.  Доля населения  удовлетворенного полнотой и качеством дополнительного образования  99 (%)</w:t>
            </w:r>
          </w:p>
          <w:p w:rsidR="00CD3E38" w:rsidRPr="003A6EAF" w:rsidRDefault="00CD3E38" w:rsidP="00CD3E3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90%)</w:t>
            </w:r>
          </w:p>
          <w:p w:rsidR="00CD3E38" w:rsidRPr="003A6EAF" w:rsidRDefault="00CD3E38" w:rsidP="00CD3E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9%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100%)</w:t>
            </w:r>
          </w:p>
          <w:p w:rsidR="00CD3E38" w:rsidRPr="003A6EAF" w:rsidRDefault="00CD3E38" w:rsidP="00CD3E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6EAF">
              <w:rPr>
                <w:rFonts w:ascii="Times New Roman" w:hAnsi="Times New Roman" w:cs="Times New Roman"/>
                <w:sz w:val="24"/>
                <w:szCs w:val="24"/>
              </w:rPr>
              <w:t>30%)</w:t>
            </w:r>
          </w:p>
          <w:p w:rsidR="00CD3E38" w:rsidRPr="003A6EAF" w:rsidRDefault="00CD3E38" w:rsidP="00CD3E38">
            <w:pPr>
              <w:pStyle w:val="a7"/>
              <w:spacing w:after="0"/>
              <w:ind w:left="0"/>
              <w:jc w:val="both"/>
            </w:pPr>
            <w:r w:rsidRPr="003A6EAF">
              <w:t>8.Динамика снижения роста правонарушений, совершаемых на улицах и в общественных местах несовершеннолетними 50(%)</w:t>
            </w:r>
          </w:p>
          <w:p w:rsidR="00CD3E38" w:rsidRPr="003A6EAF" w:rsidRDefault="00CD3E38" w:rsidP="00CD3E38">
            <w:pPr>
              <w:pStyle w:val="a7"/>
              <w:spacing w:after="0"/>
              <w:ind w:left="0"/>
              <w:jc w:val="both"/>
            </w:pPr>
            <w:r w:rsidRPr="003A6EAF"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  <w:p w:rsidR="00CD3E38" w:rsidRPr="003A6EAF" w:rsidRDefault="00CD3E38" w:rsidP="00CD3E38">
            <w:pPr>
              <w:pStyle w:val="a7"/>
              <w:spacing w:after="0"/>
              <w:ind w:left="0"/>
              <w:jc w:val="both"/>
            </w:pPr>
            <w:r w:rsidRPr="003A6EAF">
              <w:t xml:space="preserve">10 </w:t>
            </w:r>
            <w:r w:rsidRPr="003A6EAF">
              <w:rPr>
                <w:color w:val="000000"/>
                <w:shd w:val="clear" w:color="auto" w:fill="FFFFFF"/>
              </w:rPr>
              <w:t>Обеспечение безопасного технического и санитарно-гигиенического состояния  общеобразовательных учреждений.- 90 %</w:t>
            </w:r>
          </w:p>
          <w:p w:rsidR="00CD3E38" w:rsidRPr="003A6EAF" w:rsidRDefault="00CD3E38" w:rsidP="00CD3E38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D3E38" w:rsidRDefault="00CD3E38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Pr="00334537" w:rsidRDefault="00334537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Паспорт подпрограммы </w:t>
      </w:r>
      <w:r w:rsidR="00CD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3453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общего и дошкольного образования изложить в следующей редакции»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861FF2" w:rsidRDefault="00C969ED" w:rsidP="00C969E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1F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«Развитие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общего и дошкольного образования</w:t>
      </w: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муниципальной 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азования, молодежной политики,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физической культуры и спорта в Псковском районе на 201</w:t>
      </w:r>
      <w:r w:rsidR="00334537">
        <w:rPr>
          <w:rFonts w:ascii="Times New Roman" w:hAnsi="Times New Roman" w:cs="Times New Roman"/>
          <w:b/>
          <w:bCs/>
          <w:sz w:val="24"/>
          <w:szCs w:val="24"/>
        </w:rPr>
        <w:t>7-2021гг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90"/>
        <w:gridCol w:w="1418"/>
        <w:gridCol w:w="992"/>
        <w:gridCol w:w="1134"/>
        <w:gridCol w:w="953"/>
        <w:gridCol w:w="850"/>
        <w:gridCol w:w="1030"/>
        <w:gridCol w:w="852"/>
      </w:tblGrid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</w:t>
            </w: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</w:p>
        </w:tc>
        <w:tc>
          <w:tcPr>
            <w:tcW w:w="7229" w:type="dxa"/>
            <w:gridSpan w:val="7"/>
          </w:tcPr>
          <w:p w:rsidR="00C969ED" w:rsidRPr="005B65B1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65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Развитие общего и дошкольного образования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  <w:p w:rsidR="00C969ED" w:rsidRPr="00DA3C9D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645B44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. Повысить доступность и качество  дошкольного образования</w:t>
            </w:r>
          </w:p>
          <w:p w:rsidR="00C969ED" w:rsidRPr="00493B0B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  <w:p w:rsidR="00C969E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9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 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5.Количество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6.Доля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 - (%).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7.Доля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- (%).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9.Доля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10.Отношение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11.Доля выпускников муниципальных </w:t>
            </w:r>
            <w:r w:rsidR="00AA56BA" w:rsidRPr="00DA3C9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- (%).</w:t>
            </w:r>
            <w:proofErr w:type="gramEnd"/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12.Доля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(%).  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13.Доля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14.Удельный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 (%).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15.Отношение средней заработной платы педагогических работников образовательных организаций общего образования к средней заработной плате в </w:t>
            </w:r>
            <w:r w:rsidR="00177F80" w:rsidRPr="00DA3C9D">
              <w:rPr>
                <w:rFonts w:ascii="Times New Roman" w:hAnsi="Times New Roman" w:cs="Times New Roman"/>
                <w:sz w:val="24"/>
                <w:szCs w:val="24"/>
              </w:rPr>
              <w:t>соответствующем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регионе.   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16.Доля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17.Доля педагогов, имеющих высшее профессиональное образование -%. 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18.Доля педагогов, имеющих высшую и первую квалификационные категории-%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Pr="00366B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новых мест в муниципальных дошкольных образовательных учреждениях, введенных в эксплуатацию 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7229" w:type="dxa"/>
            <w:gridSpan w:val="7"/>
          </w:tcPr>
          <w:p w:rsidR="00C969ED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«Дошкольное образование»</w:t>
            </w:r>
          </w:p>
          <w:p w:rsidR="00C969ED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«Общее образование»</w:t>
            </w:r>
          </w:p>
          <w:p w:rsidR="00334537" w:rsidRDefault="00334537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  <w:p w:rsidR="00C969ED" w:rsidRPr="00F76AA9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7148E6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6" w:firstLine="3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4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  <w:r w:rsidR="003345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-2021гг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  <w:vMerge w:val="restart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муниципальной программы</w:t>
            </w: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6935AB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53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030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2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559" w:rsidRPr="00C51C58" w:rsidTr="00C51C58">
        <w:trPr>
          <w:trHeight w:val="803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FE1559" w:rsidRPr="00C51C58" w:rsidRDefault="003F28E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1323744,1</w:t>
            </w:r>
          </w:p>
        </w:tc>
        <w:tc>
          <w:tcPr>
            <w:tcW w:w="1134" w:type="dxa"/>
          </w:tcPr>
          <w:p w:rsidR="00FE1559" w:rsidRPr="00C51C58" w:rsidRDefault="00C51C58" w:rsidP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1792</w:t>
            </w:r>
            <w:r w:rsidR="00177F8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53" w:type="dxa"/>
          </w:tcPr>
          <w:p w:rsidR="00FE1559" w:rsidRPr="00C51C58" w:rsidRDefault="00CA16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337901,7</w:t>
            </w:r>
          </w:p>
        </w:tc>
        <w:tc>
          <w:tcPr>
            <w:tcW w:w="850" w:type="dxa"/>
          </w:tcPr>
          <w:p w:rsidR="00FE1559" w:rsidRPr="00C51C58" w:rsidRDefault="003F28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398793,4</w:t>
            </w:r>
          </w:p>
        </w:tc>
        <w:tc>
          <w:tcPr>
            <w:tcW w:w="1030" w:type="dxa"/>
          </w:tcPr>
          <w:p w:rsidR="00FE1559" w:rsidRPr="00C51C58" w:rsidRDefault="00CA169E" w:rsidP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203943</w:t>
            </w:r>
          </w:p>
        </w:tc>
        <w:tc>
          <w:tcPr>
            <w:tcW w:w="852" w:type="dxa"/>
          </w:tcPr>
          <w:p w:rsidR="00FE1559" w:rsidRPr="00C51C58" w:rsidRDefault="00CA16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203873</w:t>
            </w:r>
          </w:p>
        </w:tc>
      </w:tr>
      <w:tr w:rsidR="00FE1559" w:rsidRPr="00C51C58" w:rsidTr="00C51C58">
        <w:trPr>
          <w:trHeight w:val="380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992" w:type="dxa"/>
          </w:tcPr>
          <w:p w:rsidR="00FE1559" w:rsidRPr="00C51C58" w:rsidRDefault="00CA169E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363519,1</w:t>
            </w:r>
          </w:p>
        </w:tc>
        <w:tc>
          <w:tcPr>
            <w:tcW w:w="1134" w:type="dxa"/>
          </w:tcPr>
          <w:p w:rsidR="00FE1559" w:rsidRPr="00C51C58" w:rsidRDefault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179233</w:t>
            </w:r>
          </w:p>
        </w:tc>
        <w:tc>
          <w:tcPr>
            <w:tcW w:w="953" w:type="dxa"/>
          </w:tcPr>
          <w:p w:rsidR="00FE1559" w:rsidRPr="00C51C58" w:rsidRDefault="00CA16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76360,8</w:t>
            </w:r>
          </w:p>
        </w:tc>
        <w:tc>
          <w:tcPr>
            <w:tcW w:w="850" w:type="dxa"/>
          </w:tcPr>
          <w:p w:rsidR="00FE1559" w:rsidRPr="00C51C58" w:rsidRDefault="00CA16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72294,3</w:t>
            </w:r>
          </w:p>
        </w:tc>
        <w:tc>
          <w:tcPr>
            <w:tcW w:w="1030" w:type="dxa"/>
          </w:tcPr>
          <w:p w:rsidR="00FE1559" w:rsidRPr="00C51C58" w:rsidRDefault="00CA16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62340,3</w:t>
            </w:r>
          </w:p>
        </w:tc>
        <w:tc>
          <w:tcPr>
            <w:tcW w:w="852" w:type="dxa"/>
          </w:tcPr>
          <w:p w:rsidR="00FE1559" w:rsidRPr="00C51C58" w:rsidRDefault="00CA16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63509,3</w:t>
            </w:r>
          </w:p>
        </w:tc>
      </w:tr>
      <w:tr w:rsidR="00C969ED" w:rsidRPr="00C51C58" w:rsidTr="00C51C58">
        <w:trPr>
          <w:trHeight w:val="810"/>
          <w:tblCellSpacing w:w="5" w:type="nil"/>
        </w:trPr>
        <w:tc>
          <w:tcPr>
            <w:tcW w:w="2590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163541</w:t>
            </w:r>
          </w:p>
        </w:tc>
        <w:tc>
          <w:tcPr>
            <w:tcW w:w="1134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32100</w:t>
            </w:r>
          </w:p>
        </w:tc>
        <w:tc>
          <w:tcPr>
            <w:tcW w:w="953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31991</w:t>
            </w:r>
          </w:p>
        </w:tc>
        <w:tc>
          <w:tcPr>
            <w:tcW w:w="850" w:type="dxa"/>
          </w:tcPr>
          <w:p w:rsidR="00C969ED" w:rsidRPr="00C51C58" w:rsidRDefault="00C51C58" w:rsidP="00CA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  <w:r w:rsidR="00CA16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30" w:type="dxa"/>
          </w:tcPr>
          <w:p w:rsidR="00C969ED" w:rsidRPr="00C51C58" w:rsidRDefault="00C51C58" w:rsidP="00CA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  <w:r w:rsidR="00CA16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52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33150</w:t>
            </w:r>
          </w:p>
        </w:tc>
      </w:tr>
      <w:tr w:rsidR="00FE1559" w:rsidRPr="00C51C58" w:rsidTr="00C51C58">
        <w:trPr>
          <w:trHeight w:val="600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FE1559" w:rsidRPr="00C51C58" w:rsidRDefault="003F28E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1850804,2</w:t>
            </w:r>
          </w:p>
        </w:tc>
        <w:tc>
          <w:tcPr>
            <w:tcW w:w="1134" w:type="dxa"/>
          </w:tcPr>
          <w:p w:rsidR="00FE1559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300347,4</w:t>
            </w:r>
          </w:p>
        </w:tc>
        <w:tc>
          <w:tcPr>
            <w:tcW w:w="953" w:type="dxa"/>
          </w:tcPr>
          <w:p w:rsidR="00FE1559" w:rsidRPr="00C51C58" w:rsidRDefault="00CA169E" w:rsidP="001637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446253,</w:t>
            </w:r>
            <w:r w:rsidR="0016375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FE1559" w:rsidRPr="00C51C58" w:rsidRDefault="003F28E0" w:rsidP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504237,3</w:t>
            </w:r>
          </w:p>
        </w:tc>
        <w:tc>
          <w:tcPr>
            <w:tcW w:w="1030" w:type="dxa"/>
          </w:tcPr>
          <w:p w:rsidR="00FE1559" w:rsidRPr="00C51C58" w:rsidRDefault="00CA16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299433,3</w:t>
            </w:r>
          </w:p>
        </w:tc>
        <w:tc>
          <w:tcPr>
            <w:tcW w:w="852" w:type="dxa"/>
          </w:tcPr>
          <w:p w:rsidR="00FE1559" w:rsidRPr="00C51C58" w:rsidRDefault="00CA16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300532,3</w:t>
            </w:r>
          </w:p>
        </w:tc>
      </w:tr>
    </w:tbl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FF8" w:rsidRPr="00810FF8" w:rsidRDefault="00810FF8" w:rsidP="00810F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Паспорт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безопасность образовательных учреждений</w:t>
      </w: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0FF8" w:rsidRDefault="00810FF8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3C1966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Подпрограммы «</w:t>
      </w:r>
      <w:r w:rsidRPr="00925407">
        <w:rPr>
          <w:rFonts w:ascii="Times New Roman" w:hAnsi="Times New Roman" w:cs="Times New Roman"/>
          <w:b/>
          <w:bCs/>
          <w:sz w:val="24"/>
          <w:szCs w:val="24"/>
        </w:rPr>
        <w:t>Содержание и безопасность образовательных учреждений»</w:t>
      </w:r>
    </w:p>
    <w:p w:rsidR="00C969ED" w:rsidRPr="00EF05B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разования, молодежной политики,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61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732"/>
        <w:gridCol w:w="1701"/>
        <w:gridCol w:w="1134"/>
        <w:gridCol w:w="850"/>
        <w:gridCol w:w="851"/>
        <w:gridCol w:w="850"/>
        <w:gridCol w:w="992"/>
        <w:gridCol w:w="851"/>
      </w:tblGrid>
      <w:tr w:rsidR="00CD3E38" w:rsidRPr="00DA3C9D" w:rsidTr="00CD3E38">
        <w:trPr>
          <w:trHeight w:val="4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и безопасность образовательных учреждений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Псковского района</w:t>
            </w:r>
          </w:p>
        </w:tc>
      </w:tr>
      <w:tr w:rsidR="00CD3E38" w:rsidRPr="00DA3C9D" w:rsidTr="00CD3E38">
        <w:trPr>
          <w:trHeight w:val="4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D3E38" w:rsidRPr="00D03933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D3E38" w:rsidRPr="00DA3C9D" w:rsidTr="00CD3E38">
        <w:trPr>
          <w:trHeight w:val="119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pStyle w:val="a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Совершенствование действующ</w:t>
            </w:r>
            <w:r>
              <w:rPr>
                <w:rFonts w:ascii="Times New Roman" w:hAnsi="Times New Roman" w:cs="Times New Roman"/>
                <w:lang w:eastAsia="ru-RU"/>
              </w:rPr>
              <w:t>ую структуру комплексной безопасности общеобразовательных учреждений</w:t>
            </w:r>
          </w:p>
          <w:p w:rsidR="00CD3E38" w:rsidRPr="00084C0E" w:rsidRDefault="00CD3E38" w:rsidP="00CD3E38">
            <w:pPr>
              <w:shd w:val="clear" w:color="auto" w:fill="FFFFFF"/>
              <w:spacing w:after="240" w:line="312" w:lineRule="atLeast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D3E38" w:rsidRPr="00DA3C9D" w:rsidTr="00CD3E38">
        <w:trPr>
          <w:trHeight w:val="4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подпрограммы муниципальной </w:t>
            </w: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229" w:type="dxa"/>
            <w:gridSpan w:val="7"/>
          </w:tcPr>
          <w:p w:rsidR="00CD3E38" w:rsidRPr="001B46B9" w:rsidRDefault="00CD3E38" w:rsidP="00CD3E3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lastRenderedPageBreak/>
              <w:t>- Создание условий, исключающих возникновение электр</w:t>
            </w:r>
            <w:proofErr w:type="gramStart"/>
            <w:r w:rsidRPr="001B46B9">
              <w:rPr>
                <w:rFonts w:ascii="Times New Roman" w:hAnsi="Times New Roman" w:cs="Times New Roman"/>
                <w:lang w:eastAsia="ru-RU"/>
              </w:rPr>
              <w:t>о-</w:t>
            </w:r>
            <w:proofErr w:type="gramEnd"/>
            <w:r w:rsidRPr="001B46B9">
              <w:rPr>
                <w:rFonts w:ascii="Times New Roman" w:hAnsi="Times New Roman" w:cs="Times New Roman"/>
                <w:lang w:eastAsia="ru-RU"/>
              </w:rPr>
              <w:t xml:space="preserve"> и</w:t>
            </w:r>
          </w:p>
          <w:p w:rsidR="00CD3E38" w:rsidRPr="001B46B9" w:rsidRDefault="00CD3E38" w:rsidP="00CD3E3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пожароопасной ситуации.</w:t>
            </w:r>
          </w:p>
          <w:p w:rsidR="00CD3E38" w:rsidRPr="001B46B9" w:rsidRDefault="00CD3E38" w:rsidP="00CD3E3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lastRenderedPageBreak/>
              <w:t>-  Совершенствование действующей структуры антитеррористической безопасности обучающихся, воспитанников и сотрудников ОУ.</w:t>
            </w:r>
          </w:p>
          <w:p w:rsidR="00CD3E38" w:rsidRPr="00DA3C9D" w:rsidRDefault="00CD3E38" w:rsidP="00CD3E38">
            <w:pPr>
              <w:shd w:val="clear" w:color="auto" w:fill="FFFFFF"/>
              <w:spacing w:after="24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обеспечение  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санитарно-гигиенического состояния </w:t>
            </w: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обще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образовательных учреждений.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Courier New" w:hAnsi="Courier New" w:cs="Courier New"/>
                <w:color w:val="84878E"/>
                <w:sz w:val="17"/>
                <w:szCs w:val="17"/>
                <w:lang w:eastAsia="ru-RU"/>
              </w:rPr>
              <w:t xml:space="preserve"> </w:t>
            </w:r>
            <w:r w:rsidRPr="009D453B">
              <w:rPr>
                <w:rFonts w:ascii="Times New Roman" w:hAnsi="Times New Roman" w:cs="Times New Roman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9D453B">
              <w:rPr>
                <w:rFonts w:ascii="Times New Roman" w:hAnsi="Times New Roman" w:cs="Times New Roman"/>
                <w:lang w:eastAsia="ru-RU"/>
              </w:rPr>
              <w:t>пожарной</w:t>
            </w:r>
            <w:proofErr w:type="gramEnd"/>
            <w:r w:rsidRPr="009D453B">
              <w:rPr>
                <w:rFonts w:ascii="Times New Roman" w:hAnsi="Times New Roman" w:cs="Times New Roman"/>
                <w:lang w:eastAsia="ru-RU"/>
              </w:rPr>
              <w:t xml:space="preserve"> и электробезопасности</w:t>
            </w:r>
          </w:p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</w:p>
          <w:p w:rsidR="00CD3E38" w:rsidRPr="009D453B" w:rsidRDefault="00CD3E38" w:rsidP="00CD3E38">
            <w:pPr>
              <w:pStyle w:val="HTML"/>
              <w:spacing w:line="27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3.  доля  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образовательных учреждений </w:t>
            </w: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соответствующих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техническому и санитарно-гигиеническому состоянию </w:t>
            </w:r>
          </w:p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D3E38" w:rsidRPr="00DA3C9D" w:rsidRDefault="00CD3E38" w:rsidP="00CD3E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</w:rPr>
              <w:t>.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</w:pPr>
            <w:r w:rsidRPr="00DA3C9D">
              <w:rPr>
                <w:rStyle w:val="apple-converted-space"/>
                <w:rFonts w:ascii="Tahoma" w:hAnsi="Tahoma" w:cs="Tahoma"/>
                <w:b/>
                <w:bCs/>
                <w:color w:val="000000"/>
                <w:sz w:val="21"/>
                <w:szCs w:val="21"/>
                <w:bdr w:val="none" w:sz="0" w:space="0" w:color="auto" w:frame="1"/>
                <w:shd w:val="clear" w:color="auto" w:fill="FFFFFF"/>
              </w:rPr>
              <w:t> -</w:t>
            </w: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Проведение ремонтов, приобретение оборудования и уплата налогов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.</w:t>
            </w:r>
          </w:p>
          <w:p w:rsidR="00CD3E38" w:rsidRPr="00DA3C9D" w:rsidRDefault="003000CA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 -</w:t>
            </w:r>
            <w:r w:rsidR="00CD3E38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Организация проведения специальной оценки условий труда ИП,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человек, и государственной экспертизы условий труда</w:t>
            </w:r>
          </w:p>
        </w:tc>
      </w:tr>
      <w:tr w:rsidR="00CD3E38" w:rsidRPr="00DA3C9D" w:rsidTr="00CD3E38">
        <w:trPr>
          <w:trHeight w:val="1257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2017-2021 гг.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  <w:vMerge w:val="restart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</w:tcPr>
          <w:p w:rsidR="00CD3E3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</w:tcPr>
          <w:p w:rsidR="00CD3E38" w:rsidRPr="00810FF8" w:rsidRDefault="00053806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8901,1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D3E38" w:rsidRPr="00810FF8" w:rsidRDefault="00EF7265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4121,1</w:t>
            </w:r>
          </w:p>
        </w:tc>
        <w:tc>
          <w:tcPr>
            <w:tcW w:w="850" w:type="dxa"/>
          </w:tcPr>
          <w:p w:rsidR="00CD3E38" w:rsidRPr="00810FF8" w:rsidRDefault="00053806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992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3E38" w:rsidRPr="006D5E97" w:rsidTr="00CD3E38">
        <w:trPr>
          <w:trHeight w:val="38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134" w:type="dxa"/>
          </w:tcPr>
          <w:p w:rsidR="00CD3E38" w:rsidRPr="00810FF8" w:rsidRDefault="00A40024" w:rsidP="00053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</w:t>
            </w:r>
            <w:r w:rsidR="0005380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851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13697,6</w:t>
            </w:r>
          </w:p>
        </w:tc>
        <w:tc>
          <w:tcPr>
            <w:tcW w:w="850" w:type="dxa"/>
          </w:tcPr>
          <w:p w:rsidR="00CD3E38" w:rsidRPr="00810FF8" w:rsidRDefault="00EF7265" w:rsidP="00053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53806">
              <w:rPr>
                <w:rFonts w:ascii="Times New Roman" w:hAnsi="Times New Roman" w:cs="Times New Roman"/>
                <w:sz w:val="20"/>
                <w:szCs w:val="20"/>
              </w:rPr>
              <w:t>921,4</w:t>
            </w:r>
          </w:p>
        </w:tc>
        <w:tc>
          <w:tcPr>
            <w:tcW w:w="992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</w:t>
            </w:r>
          </w:p>
        </w:tc>
        <w:tc>
          <w:tcPr>
            <w:tcW w:w="851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</w:t>
            </w:r>
          </w:p>
        </w:tc>
      </w:tr>
      <w:tr w:rsidR="00CD3E38" w:rsidRPr="006D5E97" w:rsidTr="00CD3E38">
        <w:trPr>
          <w:trHeight w:val="60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3E38" w:rsidRPr="006D5E97" w:rsidTr="00CD3E38">
        <w:trPr>
          <w:trHeight w:val="60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4" w:type="dxa"/>
          </w:tcPr>
          <w:p w:rsidR="00CD3E38" w:rsidRPr="00810FF8" w:rsidRDefault="00053806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52772,2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11492</w:t>
            </w:r>
          </w:p>
        </w:tc>
        <w:tc>
          <w:tcPr>
            <w:tcW w:w="851" w:type="dxa"/>
          </w:tcPr>
          <w:p w:rsidR="00CD3E38" w:rsidRPr="00810FF8" w:rsidRDefault="00EF7265" w:rsidP="00163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17818,</w:t>
            </w:r>
            <w:r w:rsidR="001637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CD3E38" w:rsidRPr="00810FF8" w:rsidRDefault="00053806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13701,4</w:t>
            </w:r>
          </w:p>
        </w:tc>
        <w:tc>
          <w:tcPr>
            <w:tcW w:w="992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</w:t>
            </w:r>
          </w:p>
        </w:tc>
        <w:tc>
          <w:tcPr>
            <w:tcW w:w="851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F455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453B">
              <w:rPr>
                <w:rFonts w:ascii="Times New Roman" w:hAnsi="Times New Roman" w:cs="Times New Roman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9D453B">
              <w:rPr>
                <w:rFonts w:ascii="Times New Roman" w:hAnsi="Times New Roman" w:cs="Times New Roman"/>
                <w:lang w:eastAsia="ru-RU"/>
              </w:rPr>
              <w:t>пожарной</w:t>
            </w:r>
            <w:proofErr w:type="gramEnd"/>
            <w:r w:rsidRPr="009D453B">
              <w:rPr>
                <w:rFonts w:ascii="Times New Roman" w:hAnsi="Times New Roman" w:cs="Times New Roman"/>
                <w:lang w:eastAsia="ru-RU"/>
              </w:rPr>
              <w:t xml:space="preserve"> и электробезопасности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100%</w:t>
            </w:r>
          </w:p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100%</w:t>
            </w:r>
          </w:p>
          <w:p w:rsidR="00CD3E38" w:rsidRPr="009D453B" w:rsidRDefault="00CD3E38" w:rsidP="00CD3E38">
            <w:pPr>
              <w:pStyle w:val="HTML"/>
              <w:spacing w:line="27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3.  доля  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образовательных учреждений </w:t>
            </w: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соответствующих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техническому и санитарно-гигиеническому состоянию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100%</w:t>
            </w:r>
          </w:p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D3E38" w:rsidRPr="00DA3C9D" w:rsidRDefault="00CD3E38" w:rsidP="00CD3E38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C4EDD" w:rsidRPr="00EC4EDD" w:rsidRDefault="00EC4EDD" w:rsidP="00EC4ED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Паспорт подпрограммы «Профилактика безнадзорности и правонарушений среди несовершеннолетних» изложить в следующей редакции:</w:t>
      </w: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40024" w:rsidRDefault="00A40024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40024" w:rsidRDefault="00A40024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59"/>
        <w:gridCol w:w="2010"/>
        <w:gridCol w:w="959"/>
        <w:gridCol w:w="955"/>
        <w:gridCol w:w="955"/>
        <w:gridCol w:w="955"/>
        <w:gridCol w:w="956"/>
        <w:gridCol w:w="1032"/>
      </w:tblGrid>
      <w:tr w:rsidR="00C969ED" w:rsidRPr="00C969ED" w:rsidTr="00A041E3">
        <w:trPr>
          <w:trHeight w:val="347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69ED" w:rsidRPr="003C1966" w:rsidRDefault="00C969ED" w:rsidP="00C969ED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9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</w:t>
            </w:r>
          </w:p>
          <w:p w:rsidR="00C969ED" w:rsidRPr="00EF05BE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540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Подпрограммы 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969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 муниципальной программы «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разования, молодежной политики,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физической культуры и спорта в Псковском районе на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годы»</w:t>
            </w:r>
          </w:p>
          <w:p w:rsidR="00C969ED" w:rsidRPr="003E335A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C969ED" w:rsidRPr="00C969ED" w:rsidTr="00A041E3">
        <w:trPr>
          <w:trHeight w:val="28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C969ED" w:rsidRPr="00C969ED" w:rsidTr="00A041E3">
        <w:trPr>
          <w:trHeight w:val="58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деятельности комиссии по делам несовершеннолетних и защите их прав Псковского района.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Создание условий для организации отдыха, оздоровления, летней занятости несовершеннолетних на территории  Псковского района.</w:t>
            </w:r>
          </w:p>
        </w:tc>
      </w:tr>
      <w:tr w:rsidR="00C969ED" w:rsidRPr="00C969ED" w:rsidTr="00A041E3">
        <w:trPr>
          <w:trHeight w:val="1066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Охват детей в период летних школьных каникул в лагерях с дневным пребыванием детей (в процентах от общего числа детей в возрасте от 6 до 18 лет)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%</w:t>
            </w:r>
          </w:p>
        </w:tc>
      </w:tr>
      <w:tr w:rsidR="00C969ED" w:rsidRPr="00C969ED" w:rsidTr="00A041E3">
        <w:trPr>
          <w:trHeight w:val="28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F25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E04F25"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r w:rsidR="00E04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ика безнадзорности и правонарушений среди </w:t>
            </w:r>
            <w:proofErr w:type="spellStart"/>
            <w:r w:rsidR="00E04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несовернолетних</w:t>
            </w:r>
            <w:proofErr w:type="spellEnd"/>
            <w:r w:rsidR="00E04F25"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D120B0" w:rsidRPr="00C969ED" w:rsidRDefault="00E04F25" w:rsidP="00E04F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C969ED"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и обеспечение деятельности комиссии по делам несовершеннолетних и защите их прав</w:t>
            </w:r>
            <w:r w:rsidR="00C969ED"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3. </w:t>
            </w:r>
            <w:r w:rsidR="00D120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трудоустройства несовершеннолетних  граждан, находящихся в трудной жизненной ситуации, стоящих на учете в комис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сии по делам несовершеннолетних</w:t>
            </w: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Перечень </w:t>
            </w:r>
            <w:r w:rsidR="00D120B0"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ведомственных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целевых программ, входящих в состав программ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D1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C969ED" w:rsidRPr="00C969ED" w:rsidTr="00A041E3">
        <w:trPr>
          <w:trHeight w:val="541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D120B0">
            <w:pPr>
              <w:spacing w:after="0" w:line="240" w:lineRule="auto"/>
              <w:ind w:left="-250" w:firstLine="2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 w:rsidP="0029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13310,</w:t>
            </w:r>
            <w:r w:rsidR="002969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5597,1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 w:rsidP="00AC07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2424,1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29694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1763</w:t>
            </w: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 w:rsidP="0029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969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A041E3"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29694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350</w:t>
            </w:r>
          </w:p>
        </w:tc>
      </w:tr>
      <w:tr w:rsidR="00C969ED" w:rsidRPr="00C969ED" w:rsidTr="00A041E3">
        <w:trPr>
          <w:trHeight w:val="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296941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14679,1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5666,1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2524,1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 w:rsidP="0029694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969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400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2113</w:t>
            </w:r>
          </w:p>
        </w:tc>
      </w:tr>
      <w:tr w:rsidR="00C969ED" w:rsidRPr="00C969ED" w:rsidTr="00A041E3">
        <w:trPr>
          <w:trHeight w:val="1061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- 4 %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- 50 %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Охват детей в период летних школьных каникул в лагерях с дневным пребыванием детей (в процентах от общего числа детей в возрасте от 6 до 18 лет) - 60 %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- 50 %</w:t>
            </w: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A3D1B" w:rsidRPr="00DA3D1B" w:rsidRDefault="00DA3D1B" w:rsidP="00DA3D1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D1B">
        <w:rPr>
          <w:rFonts w:ascii="Times New Roman" w:hAnsi="Times New Roman" w:cs="Times New Roman"/>
          <w:sz w:val="28"/>
          <w:szCs w:val="28"/>
        </w:rPr>
        <w:t>1.</w:t>
      </w:r>
      <w:r w:rsidR="00932B96">
        <w:rPr>
          <w:rFonts w:ascii="Times New Roman" w:hAnsi="Times New Roman" w:cs="Times New Roman"/>
          <w:sz w:val="28"/>
          <w:szCs w:val="28"/>
        </w:rPr>
        <w:t>5</w:t>
      </w:r>
      <w:r w:rsidRPr="00DA3D1B">
        <w:rPr>
          <w:rFonts w:ascii="Times New Roman" w:hAnsi="Times New Roman" w:cs="Times New Roman"/>
          <w:sz w:val="28"/>
          <w:szCs w:val="28"/>
        </w:rPr>
        <w:t>.</w:t>
      </w:r>
      <w:r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 подпрограммы</w:t>
      </w:r>
      <w:r w:rsidRPr="00DA3D1B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молодежной политики»</w:t>
      </w:r>
      <w:r w:rsidRPr="00DA3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A3D1B" w:rsidRDefault="00DA3D1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Pr="009D453B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6. 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подпрограммы «Развитие физической культуры, спорта и молодежной политики»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43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851"/>
        <w:gridCol w:w="850"/>
        <w:gridCol w:w="707"/>
        <w:gridCol w:w="852"/>
        <w:gridCol w:w="709"/>
        <w:gridCol w:w="748"/>
      </w:tblGrid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молодежной политики, формирование духовного, физического интеллектуального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творческого развития молодежи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1.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воспитания.</w:t>
            </w:r>
          </w:p>
          <w:p w:rsidR="003725BB" w:rsidRPr="009D453B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1.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соревнованиях,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общем объеме спортивных сооружений,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276" w:type="dxa"/>
            <w:gridSpan w:val="7"/>
          </w:tcPr>
          <w:p w:rsidR="00E04F25" w:rsidRDefault="00E04F25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1. </w:t>
            </w:r>
            <w:r w:rsidRPr="009D453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Развитие физической культуры и спорта</w:t>
            </w:r>
          </w:p>
          <w:p w:rsidR="00DA3D1B" w:rsidRDefault="00E04F25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2. </w:t>
            </w:r>
            <w:r w:rsidR="00AF619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Патриотическое воспитание</w:t>
            </w:r>
          </w:p>
          <w:p w:rsidR="00DA3D1B" w:rsidRDefault="00E04F25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3. </w:t>
            </w:r>
            <w:r w:rsidR="00AF619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Мероприятия в области молодежной политики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2017-2021 </w:t>
            </w:r>
            <w:proofErr w:type="spell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proofErr w:type="gram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707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2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2020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48" w:type="dxa"/>
          </w:tcPr>
          <w:p w:rsidR="003725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7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7C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F57CBB" w:rsidRPr="00DA3D1B" w:rsidRDefault="00246F56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850" w:type="dxa"/>
          </w:tcPr>
          <w:p w:rsidR="00DA3D1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7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852" w:type="dxa"/>
          </w:tcPr>
          <w:p w:rsidR="00F57CBB" w:rsidRPr="00DA3D1B" w:rsidRDefault="00246F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09" w:type="dxa"/>
          </w:tcPr>
          <w:p w:rsidR="00F57CBB" w:rsidRPr="00DA3D1B" w:rsidRDefault="00DA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748" w:type="dxa"/>
          </w:tcPr>
          <w:p w:rsidR="00F57CBB" w:rsidRPr="00DA3D1B" w:rsidRDefault="00DA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</w:tr>
      <w:tr w:rsidR="00F57CBB" w:rsidRPr="009D453B" w:rsidTr="00F57CBB">
        <w:trPr>
          <w:trHeight w:val="38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851" w:type="dxa"/>
          </w:tcPr>
          <w:p w:rsidR="00F57CBB" w:rsidRPr="00DA3D1B" w:rsidRDefault="00246F56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21075,4</w:t>
            </w:r>
          </w:p>
        </w:tc>
        <w:tc>
          <w:tcPr>
            <w:tcW w:w="850" w:type="dxa"/>
          </w:tcPr>
          <w:p w:rsidR="00F57CB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2544,1</w:t>
            </w:r>
          </w:p>
        </w:tc>
        <w:tc>
          <w:tcPr>
            <w:tcW w:w="707" w:type="dxa"/>
          </w:tcPr>
          <w:p w:rsidR="00F57CBB" w:rsidRPr="00DA3D1B" w:rsidRDefault="00DA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3275,4</w:t>
            </w:r>
          </w:p>
        </w:tc>
        <w:tc>
          <w:tcPr>
            <w:tcW w:w="852" w:type="dxa"/>
          </w:tcPr>
          <w:p w:rsidR="00F57CBB" w:rsidRPr="00DA3D1B" w:rsidRDefault="00246F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5308,9</w:t>
            </w:r>
          </w:p>
        </w:tc>
        <w:tc>
          <w:tcPr>
            <w:tcW w:w="709" w:type="dxa"/>
          </w:tcPr>
          <w:p w:rsidR="00F57CBB" w:rsidRPr="00DA3D1B" w:rsidRDefault="00DA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4973,6</w:t>
            </w:r>
          </w:p>
        </w:tc>
        <w:tc>
          <w:tcPr>
            <w:tcW w:w="748" w:type="dxa"/>
          </w:tcPr>
          <w:p w:rsidR="00F57CBB" w:rsidRPr="00DA3D1B" w:rsidRDefault="00DA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4973,5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51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7C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851" w:type="dxa"/>
          </w:tcPr>
          <w:p w:rsidR="00F57CBB" w:rsidRPr="00DA3D1B" w:rsidRDefault="00246F56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21931,4</w:t>
            </w:r>
          </w:p>
        </w:tc>
        <w:tc>
          <w:tcPr>
            <w:tcW w:w="850" w:type="dxa"/>
          </w:tcPr>
          <w:p w:rsidR="00F57CB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2774,1</w:t>
            </w:r>
          </w:p>
        </w:tc>
        <w:tc>
          <w:tcPr>
            <w:tcW w:w="707" w:type="dxa"/>
          </w:tcPr>
          <w:p w:rsidR="00F57CBB" w:rsidRPr="00DA3D1B" w:rsidRDefault="00DA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3485,4</w:t>
            </w:r>
          </w:p>
        </w:tc>
        <w:tc>
          <w:tcPr>
            <w:tcW w:w="852" w:type="dxa"/>
          </w:tcPr>
          <w:p w:rsidR="00F57CBB" w:rsidRPr="00DA3D1B" w:rsidRDefault="00246F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5423,9</w:t>
            </w:r>
          </w:p>
        </w:tc>
        <w:tc>
          <w:tcPr>
            <w:tcW w:w="709" w:type="dxa"/>
          </w:tcPr>
          <w:p w:rsidR="00151F1B" w:rsidRPr="00DA3D1B" w:rsidRDefault="00DA30CA" w:rsidP="00151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5128,6</w:t>
            </w:r>
          </w:p>
        </w:tc>
        <w:tc>
          <w:tcPr>
            <w:tcW w:w="748" w:type="dxa"/>
          </w:tcPr>
          <w:p w:rsidR="00F57CBB" w:rsidRPr="00DA3D1B" w:rsidRDefault="00DA3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5119,5</w:t>
            </w:r>
          </w:p>
        </w:tc>
      </w:tr>
      <w:tr w:rsidR="003725BB" w:rsidRPr="009D453B" w:rsidTr="00F57CBB">
        <w:trPr>
          <w:trHeight w:val="5019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9D453B" w:rsidRDefault="00151F1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25BB"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="003725BB" w:rsidRPr="009D453B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="003725BB"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725BB">
              <w:rPr>
                <w:rFonts w:ascii="Times New Roman" w:hAnsi="Times New Roman" w:cs="Times New Roman"/>
                <w:sz w:val="24"/>
                <w:szCs w:val="24"/>
              </w:rPr>
              <w:t xml:space="preserve">  16 %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1,4%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70%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соревнованиях- 20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6. Уровень фактической обеспеченности спортивными залами в Псковском районе от нормативной 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-60%</w:t>
            </w: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объеме спортивных сооружений  15 %</w:t>
            </w:r>
          </w:p>
        </w:tc>
      </w:tr>
    </w:tbl>
    <w:p w:rsidR="003725BB" w:rsidRPr="009D453B" w:rsidRDefault="003725BB" w:rsidP="003725B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33B15" w:rsidRDefault="00F33B15" w:rsidP="00F33B1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F33B15" w:rsidSect="0018418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1.6. Приложение №2 Перечень мероприятий основных мероприятий муниципальной программы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F33B15" w:rsidRDefault="00F33B15" w:rsidP="00F33B1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3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№2</w:t>
      </w:r>
    </w:p>
    <w:tbl>
      <w:tblPr>
        <w:tblW w:w="13720" w:type="dxa"/>
        <w:tblInd w:w="93" w:type="dxa"/>
        <w:tblLook w:val="04A0" w:firstRow="1" w:lastRow="0" w:firstColumn="1" w:lastColumn="0" w:noHBand="0" w:noVBand="1"/>
      </w:tblPr>
      <w:tblGrid>
        <w:gridCol w:w="953"/>
        <w:gridCol w:w="956"/>
        <w:gridCol w:w="2961"/>
        <w:gridCol w:w="960"/>
        <w:gridCol w:w="2032"/>
        <w:gridCol w:w="1113"/>
        <w:gridCol w:w="949"/>
        <w:gridCol w:w="949"/>
        <w:gridCol w:w="949"/>
        <w:gridCol w:w="949"/>
        <w:gridCol w:w="949"/>
      </w:tblGrid>
      <w:tr w:rsidR="00F33B15" w:rsidRPr="00F33B15" w:rsidTr="00F33B15">
        <w:trPr>
          <w:trHeight w:val="300"/>
        </w:trPr>
        <w:tc>
          <w:tcPr>
            <w:tcW w:w="137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МЕРОПРИЯТИЙ ОСНОВНЫХ МЕРОПРИЯТИЙ МУНИЦИПАЛЬНОЙ ПРОГРАММЫ</w:t>
            </w:r>
          </w:p>
        </w:tc>
      </w:tr>
      <w:tr w:rsidR="00F33B15" w:rsidRPr="00F33B15" w:rsidTr="00F33B1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33B15" w:rsidRPr="00F33B15" w:rsidTr="00F33B15">
        <w:trPr>
          <w:trHeight w:val="17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F33B15" w:rsidRPr="00F33B15" w:rsidTr="00F33B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F33B15" w:rsidRPr="00F33B15" w:rsidTr="00F33B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F33B15" w:rsidRPr="00F33B15" w:rsidTr="00F33B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F33B15" w:rsidRPr="00F33B15" w:rsidTr="00F33B15">
        <w:trPr>
          <w:trHeight w:val="3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</w:tr>
      <w:tr w:rsidR="00F33B15" w:rsidRPr="00F33B15" w:rsidTr="00F33B15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53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3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F33B15" w:rsidRPr="00F33B15" w:rsidTr="00F33B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F33B15" w:rsidRPr="00F33B15" w:rsidTr="00F33B15">
        <w:trPr>
          <w:trHeight w:val="48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56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28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1.2.5.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28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20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51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3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33B15" w:rsidRPr="00F33B15" w:rsidTr="00F33B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</w:tr>
      <w:tr w:rsidR="00F33B15" w:rsidRPr="00F33B15" w:rsidTr="00F33B15">
        <w:trPr>
          <w:trHeight w:val="17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3B15" w:rsidRPr="00F33B15" w:rsidTr="00F33B15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3B15" w:rsidRPr="00F33B15" w:rsidTr="00F33B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F33B15" w:rsidRPr="00F33B15" w:rsidTr="00F33B15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F33B15" w:rsidRPr="00F33B15" w:rsidTr="00F33B15">
        <w:trPr>
          <w:trHeight w:val="48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18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13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18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24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22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в общеобразовательных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ооарганизациях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расположенных в сельской местности, условий ля занятий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фиической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культурой и спортом"</w:t>
            </w:r>
          </w:p>
        </w:tc>
      </w:tr>
      <w:tr w:rsidR="00F33B15" w:rsidRPr="00F33B15" w:rsidTr="00F33B15">
        <w:trPr>
          <w:trHeight w:val="18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в общеобразовательных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ооарганизациях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расположенных в сельской местности, условий ля занятий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фиической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культурой и спортом"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F33B15" w:rsidRPr="00F33B15" w:rsidTr="00F33B15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F33B15" w:rsidRPr="00F33B15" w:rsidTr="00F33B15">
        <w:trPr>
          <w:trHeight w:val="18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F33B15" w:rsidRPr="00F33B15" w:rsidTr="00F33B15">
        <w:trPr>
          <w:trHeight w:val="16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F33B15" w:rsidRPr="00F33B15" w:rsidTr="00F33B15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F33B15" w:rsidRPr="00F33B15" w:rsidTr="00F33B15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F33B15" w:rsidRPr="00F33B15" w:rsidTr="00F33B15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F33B15" w:rsidRPr="00F33B15" w:rsidTr="00F33B15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3B15" w:rsidRPr="00F33B15" w:rsidTr="00F33B15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F33B15" w:rsidRPr="00F33B15" w:rsidTr="00F33B15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«Профилактические мероприятия по противодействия злоупотреблению наркотиков и их незаконному обороту»</w:t>
            </w:r>
          </w:p>
        </w:tc>
      </w:tr>
      <w:tr w:rsidR="00F33B15" w:rsidRPr="00F33B15" w:rsidTr="00F33B15">
        <w:trPr>
          <w:trHeight w:val="10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F33B15" w:rsidRPr="00F33B15" w:rsidTr="00F33B15">
        <w:trPr>
          <w:trHeight w:val="11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F33B15" w:rsidRPr="00F33B15" w:rsidTr="00F33B15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F33B15" w:rsidRPr="00F33B15" w:rsidTr="00F33B15">
        <w:trPr>
          <w:trHeight w:val="13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F33B15" w:rsidRPr="00F33B15" w:rsidTr="00F33B15">
        <w:trPr>
          <w:trHeight w:val="12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4.1.5.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F33B15" w:rsidRPr="00F33B15" w:rsidTr="00F33B15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F33B15" w:rsidRPr="00F33B15" w:rsidTr="00F33B15">
        <w:trPr>
          <w:trHeight w:val="17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3B15" w:rsidRPr="00F33B15" w:rsidTr="00F33B15">
        <w:trPr>
          <w:trHeight w:val="15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3B15" w:rsidRPr="00F33B15" w:rsidTr="00F33B15">
        <w:trPr>
          <w:trHeight w:val="16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F33B15" w:rsidRPr="00F33B15" w:rsidTr="00F33B15">
        <w:trPr>
          <w:trHeight w:val="21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F33B15" w:rsidRPr="00F33B15" w:rsidTr="00F33B1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F33B15" w:rsidRPr="00F33B15" w:rsidTr="00F33B15">
        <w:trPr>
          <w:trHeight w:val="21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3B15" w:rsidRPr="00F33B15" w:rsidTr="00F33B15">
        <w:trPr>
          <w:trHeight w:val="16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3B15" w:rsidRPr="00F33B15" w:rsidTr="00F33B15">
        <w:trPr>
          <w:trHeight w:val="17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3B15" w:rsidRPr="00F33B15" w:rsidTr="00F33B15">
        <w:trPr>
          <w:trHeight w:val="840"/>
        </w:trPr>
        <w:tc>
          <w:tcPr>
            <w:tcW w:w="137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4.4. 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F33B15" w:rsidRPr="00F33B15" w:rsidTr="00F33B15">
        <w:trPr>
          <w:trHeight w:val="3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4.4.1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F33B15" w:rsidRPr="00F33B15" w:rsidTr="00F33B15">
        <w:trPr>
          <w:trHeight w:val="15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4.4.2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  <w:proofErr w:type="gramEnd"/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F33B15" w:rsidRPr="00F33B15" w:rsidTr="00F33B15">
        <w:trPr>
          <w:trHeight w:val="16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F33B15" w:rsidRPr="00F33B15" w:rsidTr="00F33B15">
        <w:trPr>
          <w:trHeight w:val="19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4.4.4.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F33B15" w:rsidRPr="00F33B15" w:rsidTr="00F33B15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F33B15" w:rsidRPr="00F33B15" w:rsidTr="00F33B15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F33B15" w:rsidRPr="00F33B15" w:rsidTr="00F33B15">
        <w:trPr>
          <w:trHeight w:val="25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F33B15" w:rsidRPr="00F33B15" w:rsidTr="00F33B15">
        <w:trPr>
          <w:trHeight w:val="21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F33B15" w:rsidRPr="00F33B15" w:rsidTr="00F33B15">
        <w:trPr>
          <w:trHeight w:val="19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F33B15" w:rsidRPr="00F33B15" w:rsidTr="00F33B15">
        <w:trPr>
          <w:trHeight w:val="2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F33B15" w:rsidRPr="00F33B15" w:rsidTr="00F33B15">
        <w:trPr>
          <w:trHeight w:val="24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"Родительская плата"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F33B15" w:rsidRPr="00F33B15" w:rsidTr="00F33B15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F33B15" w:rsidRPr="00F33B15" w:rsidTr="00F33B15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F33B15" w:rsidRPr="00F33B15" w:rsidTr="00F33B15">
        <w:trPr>
          <w:trHeight w:val="16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6.1.1.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F33B15" w:rsidRPr="00F33B15" w:rsidTr="00F33B15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«Молодежь»</w:t>
            </w:r>
          </w:p>
        </w:tc>
      </w:tr>
      <w:tr w:rsidR="00F33B15" w:rsidRPr="00F33B15" w:rsidTr="00F33B15">
        <w:trPr>
          <w:trHeight w:val="16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F33B15" w:rsidRPr="00F33B15" w:rsidTr="00F33B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F33B15" w:rsidRPr="00F33B15" w:rsidTr="00F33B15">
        <w:trPr>
          <w:trHeight w:val="12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33B15" w:rsidRPr="00F33B15" w:rsidTr="00F33B15">
        <w:trPr>
          <w:trHeight w:val="3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«Обеспечение мер, направленных на привлечение жителей 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33B15" w:rsidRPr="00F33B15" w:rsidTr="00F33B15">
        <w:trPr>
          <w:trHeight w:val="3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6.3.3.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33B15" w:rsidRPr="00F33B15" w:rsidTr="00F33B15">
        <w:trPr>
          <w:trHeight w:val="1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F33B15" w:rsidRPr="00F33B15" w:rsidRDefault="00F33B15" w:rsidP="00F33B1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F33B15" w:rsidRPr="00F33B15" w:rsidSect="00F33B1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33B15" w:rsidRPr="000321F1" w:rsidRDefault="00F33B15" w:rsidP="00F33B1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3D1B" w:rsidRDefault="00DA3D1B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DA3D1B" w:rsidSect="001C2C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F33B15" w:rsidP="00F33B15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1.7. Приложение № 3 Прогнозная (справочная) оценка ресурсного обеспечения реализации муниципальной программы за счет всех источников финансирования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33B15" w:rsidRDefault="00F33B15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F33B15" w:rsidRDefault="00F33B15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F33B15" w:rsidRDefault="00F33B15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3</w:t>
      </w: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717"/>
        <w:gridCol w:w="2720"/>
        <w:gridCol w:w="2084"/>
        <w:gridCol w:w="1953"/>
        <w:gridCol w:w="1146"/>
        <w:gridCol w:w="1204"/>
        <w:gridCol w:w="1166"/>
        <w:gridCol w:w="1185"/>
        <w:gridCol w:w="1146"/>
        <w:gridCol w:w="1299"/>
      </w:tblGrid>
      <w:tr w:rsidR="00F33B15" w:rsidRPr="00F33B15" w:rsidTr="00F33B15">
        <w:trPr>
          <w:trHeight w:val="106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F33B15" w:rsidRPr="00F33B15" w:rsidTr="00F33B15">
        <w:trPr>
          <w:trHeight w:val="76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F33B15" w:rsidRPr="00F33B15" w:rsidTr="00F33B15">
        <w:trPr>
          <w:trHeight w:val="43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(руб.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годы</w:t>
            </w:r>
          </w:p>
        </w:tc>
      </w:tr>
      <w:tr w:rsidR="00F33B15" w:rsidRPr="00F33B15" w:rsidTr="00F33B15">
        <w:trPr>
          <w:trHeight w:val="82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33B15" w:rsidRPr="00F33B15" w:rsidTr="00F33B15">
        <w:trPr>
          <w:trHeight w:val="289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3B15" w:rsidRPr="00F33B15" w:rsidTr="00F33B15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547 480,9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334 409,9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333 499,8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2 049 914,0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409 731,3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210 141,0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210 062,0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1 367 740,7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104 249,6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90 768,9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89 937,8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516 982,2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547 480,9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334 409,9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333 499,8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2 049 914,0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409 731,3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210 141,0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210 062,0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1 367 740,7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104 249,6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90 768,9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89 937,8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516 982,2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504 237,7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299 433,3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300 532,3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1 850 804,2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398 793,4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203 943,0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203 873,0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1 323 744,1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72 294,3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62 340,3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63 509,3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363 519,1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504 237,7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299 433,3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300 532,3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1 850 804,2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398 793,4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203 943,0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203 873,0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1 323 744,1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72 294,3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62 340,3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63 509,3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363 519,1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261 593,8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71 031,4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664 061,3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261 590,4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664 042,1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261 593,8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71 031,4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664 061,3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261 590,4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664 042,1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30 576,0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30 576,0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30 576,0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30 576,0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1 595,3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1 595,3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1 595,3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603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 области»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304 623,0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304 623,0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304 623,0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304 623,0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89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2 месяцев до 3 лет в образовательных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186 110,4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321 345,8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186 110,4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321 345,8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68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186 110,4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321 345,8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186 110,4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321 345,8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32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242 143,9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227 901,9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229 000,9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1 180 800,7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137 203,0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132 915,0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132 845,0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656 107,2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71 790,9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61 836,9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361 152,5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242 143,9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227 901,9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229 000,9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1 180 800,7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137 203,0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132 915,0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132 845,0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656 107,2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71 790,9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61 836,9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361 152,5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67 130,9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57 176,9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319 838,9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67 130,9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57 176,9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319 838,9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67 130,9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57 176,9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319 838,9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67 130,9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57 176,9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319 838,9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образовательных учреждениях»»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15 628,0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15 628,0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15 628,0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15 628,0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88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583 088,8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583 088,8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583 088,8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583 088,8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11 570,0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11 570,0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11 570,0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11 570,0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20 783,6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20 783,6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20 783,6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20 783,6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8 922,8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8 922,8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8 922,8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8 922,8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690,6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3 472,2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32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"Мероприятия по организации питания в муниципальных общеобразовательных учреждениях"»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30 914,0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30 914,0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30 914,0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30 914,0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89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2 347,4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2 347,4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603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2 339,4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2 339,4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2 339,4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2 339,4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33B15" w:rsidRPr="00F33B15" w:rsidTr="00F33B15">
        <w:trPr>
          <w:trHeight w:val="201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52 772,2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8 901,1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43 871,0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52 772,2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8 901,1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43 871,0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52 772,2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8 901,1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43 871,0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52 772,2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8 901,1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43 871,0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16 959,3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16 959,3</w:t>
            </w:r>
          </w:p>
        </w:tc>
      </w:tr>
      <w:tr w:rsidR="00F33B15" w:rsidRPr="00F33B15" w:rsidTr="00F33B15">
        <w:trPr>
          <w:trHeight w:val="127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16 959,3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16 959,3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приобретение оборудования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21 441,8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21 441,8</w:t>
            </w:r>
          </w:p>
        </w:tc>
      </w:tr>
      <w:tr w:rsidR="00F33B15" w:rsidRPr="00F33B15" w:rsidTr="00F33B15">
        <w:trPr>
          <w:trHeight w:val="123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21 441,8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21 441,8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18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F33B15" w:rsidRPr="00F33B15" w:rsidTr="00F33B15">
        <w:trPr>
          <w:trHeight w:val="142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7 144,8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14 679,1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13 310,1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1 369,0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14 679,1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13 310,1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603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12 415,1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11 196,1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12 415,1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11 196,1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32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11 196,1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11 196,1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11 196,1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11 196,1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603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88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соревнований среди учащихся общеобразовательных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учреждений района по спортивному ориентированию под девизом «Спорт против наркотиков»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F33B15" w:rsidRPr="00F33B15" w:rsidTr="00F33B15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306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34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Выпуск социальной рекламы (баннеры, буклеты, плакаты).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1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Профилактика злоупотребления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наркотическими средствами и психотропными веществами.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232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109 077,1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20 929,5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109 077,1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20 929,5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109 077,1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20 929,5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109 077,1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20 929,5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"Развитие образования, молодежной политики и физической культуры и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106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1 312,2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18 662,9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18 662,9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62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18 662,9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18 662,9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5 128,6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21 931,4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21 075,4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5 128,6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21 931,4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21 075,4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64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«Молодежь»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4 655,90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18 499,6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17 643,6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4 655,90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18 499,6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17 643,6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3 539,74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13 920,1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3 539,74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13 920,1</w:t>
            </w:r>
          </w:p>
        </w:tc>
      </w:tr>
      <w:tr w:rsidR="00F33B15" w:rsidRPr="00F33B15" w:rsidTr="00F33B15">
        <w:trPr>
          <w:trHeight w:val="103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3 539,74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13 920,1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3 539,74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13 920,1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«Обеспечение мер, направленных на привлечение жителей области к регулярным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занятиям физической культурой и спортом, в том числе на </w:t>
            </w:r>
            <w:proofErr w:type="spellStart"/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438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F33B15" w:rsidRPr="00F33B15" w:rsidTr="00F33B15">
        <w:trPr>
          <w:trHeight w:val="525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3 714,9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3 714,9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3 714,9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3 714,9</w:t>
            </w:r>
          </w:p>
        </w:tc>
      </w:tr>
      <w:tr w:rsidR="00F33B15" w:rsidRPr="00F33B15" w:rsidTr="00F33B15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E170E0" w:rsidRPr="00E170E0" w:rsidRDefault="00E170E0" w:rsidP="00E170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170E0" w:rsidRPr="00E170E0" w:rsidRDefault="00E170E0" w:rsidP="00E170E0">
      <w:pPr>
        <w:rPr>
          <w:rFonts w:asciiTheme="minorHAnsi" w:eastAsiaTheme="minorEastAsia" w:hAnsiTheme="minorHAnsi" w:cs="Times New Roman"/>
          <w:lang w:eastAsia="ru-RU"/>
        </w:r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1.10. 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4 Ресурсное обеспечение реализации муниципальной программы за счет средств бюджета муниципального образования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622EB0" w:rsidRDefault="00BC5B3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5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3780" w:type="dxa"/>
        <w:tblInd w:w="93" w:type="dxa"/>
        <w:tblLook w:val="04A0" w:firstRow="1" w:lastRow="0" w:firstColumn="1" w:lastColumn="0" w:noHBand="0" w:noVBand="1"/>
      </w:tblPr>
      <w:tblGrid>
        <w:gridCol w:w="816"/>
        <w:gridCol w:w="3194"/>
        <w:gridCol w:w="2637"/>
        <w:gridCol w:w="1188"/>
        <w:gridCol w:w="1190"/>
        <w:gridCol w:w="1190"/>
        <w:gridCol w:w="1188"/>
        <w:gridCol w:w="1188"/>
        <w:gridCol w:w="1189"/>
      </w:tblGrid>
      <w:tr w:rsidR="00F33B15" w:rsidRPr="00F33B15" w:rsidTr="00F33B15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(руб.), годы</w:t>
            </w:r>
          </w:p>
        </w:tc>
      </w:tr>
      <w:tr w:rsidR="00F33B15" w:rsidRPr="00F33B15" w:rsidTr="00F33B15">
        <w:trPr>
          <w:trHeight w:val="454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33B15" w:rsidRPr="00F33B15" w:rsidTr="00F33B15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33B15" w:rsidRPr="00F33B15" w:rsidTr="00F33B15">
        <w:trPr>
          <w:trHeight w:val="14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104 249,6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90 768,9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89 937,8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516 982,4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104 249,6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90 768,9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89 937,8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516 982,4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72 294,3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62 340,3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346 638,3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72 294,3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62 340,3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63 509,3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363 519,2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F33B15" w:rsidRPr="00F33B15" w:rsidTr="00F33B15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71 790,9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61 836,9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361 152,6</w:t>
            </w:r>
          </w:p>
        </w:tc>
      </w:tr>
      <w:tr w:rsidR="00F33B15" w:rsidRPr="00F33B15" w:rsidTr="00F33B15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67 130,9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57 176,9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319 839,0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15 628,0</w:t>
            </w:r>
          </w:p>
        </w:tc>
      </w:tr>
      <w:tr w:rsidR="00F33B15" w:rsidRPr="00F33B15" w:rsidTr="00F33B15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690,6</w:t>
            </w:r>
          </w:p>
        </w:tc>
      </w:tr>
      <w:tr w:rsidR="00F33B15" w:rsidRPr="00F33B15" w:rsidTr="00F33B15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3 472,2</w:t>
            </w:r>
          </w:p>
        </w:tc>
      </w:tr>
      <w:tr w:rsidR="00F33B15" w:rsidRPr="00F33B15" w:rsidTr="00F33B15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F33B15" w:rsidRPr="00F33B15" w:rsidTr="00F33B15">
        <w:trPr>
          <w:trHeight w:val="17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F33B15" w:rsidRPr="00F33B15" w:rsidTr="00F33B15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2 347,4</w:t>
            </w:r>
          </w:p>
        </w:tc>
      </w:tr>
      <w:tr w:rsidR="00F33B15" w:rsidRPr="00F33B15" w:rsidTr="00F33B15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2 339,4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43 871,0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43 871,0</w:t>
            </w:r>
          </w:p>
        </w:tc>
      </w:tr>
      <w:tr w:rsidR="00F33B15" w:rsidRPr="00F33B15" w:rsidTr="00F33B15">
        <w:trPr>
          <w:trHeight w:val="11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43 871,0</w:t>
            </w:r>
          </w:p>
        </w:tc>
      </w:tr>
      <w:tr w:rsidR="00F33B15" w:rsidRPr="00F33B15" w:rsidTr="00F33B15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16 959,3</w:t>
            </w:r>
          </w:p>
        </w:tc>
      </w:tr>
      <w:tr w:rsidR="00F33B15" w:rsidRPr="00F33B15" w:rsidTr="00F33B15">
        <w:trPr>
          <w:trHeight w:val="2603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21 441,8</w:t>
            </w:r>
          </w:p>
        </w:tc>
      </w:tr>
      <w:tr w:rsidR="00F33B15" w:rsidRPr="00F33B15" w:rsidTr="00F33B15">
        <w:trPr>
          <w:trHeight w:val="66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5 387,1</w:t>
            </w:r>
          </w:p>
        </w:tc>
      </w:tr>
      <w:tr w:rsidR="00F33B15" w:rsidRPr="00F33B15" w:rsidTr="00F33B15">
        <w:trPr>
          <w:trHeight w:val="25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1 369,0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1 219,0</w:t>
            </w:r>
          </w:p>
        </w:tc>
      </w:tr>
      <w:tr w:rsidR="00F33B15" w:rsidRPr="00F33B15" w:rsidTr="00F33B15">
        <w:trPr>
          <w:trHeight w:val="18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33B15" w:rsidRPr="00F33B15" w:rsidTr="00F33B15">
        <w:trPr>
          <w:trHeight w:val="115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</w:tr>
      <w:tr w:rsidR="00F33B15" w:rsidRPr="00F33B15" w:rsidTr="00F33B15">
        <w:trPr>
          <w:trHeight w:val="2265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31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33B15" w:rsidRPr="00F33B15" w:rsidTr="00F33B15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</w:tr>
      <w:tr w:rsidR="00F33B15" w:rsidRPr="00F33B15" w:rsidTr="00F33B15">
        <w:trPr>
          <w:trHeight w:val="173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F33B15" w:rsidRPr="00F33B15" w:rsidTr="00F33B15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1.4.1.5.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13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F33B15" w:rsidRPr="00F33B15" w:rsidTr="00F33B15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</w:tr>
      <w:tr w:rsidR="00F33B15" w:rsidRPr="00F33B15" w:rsidTr="00F33B15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F33B15" w:rsidRPr="00F33B15" w:rsidTr="00F33B15">
        <w:trPr>
          <w:trHeight w:val="109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215,0</w:t>
            </w:r>
          </w:p>
        </w:tc>
      </w:tr>
      <w:tr w:rsidR="00F33B15" w:rsidRPr="00F33B15" w:rsidTr="00F33B15">
        <w:trPr>
          <w:trHeight w:val="109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деятельности в сферах раннего выявления, консультирования, лечения, реабилитации и 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</w:t>
            </w: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1.4.4.1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стационарные учреждения.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33B15" w:rsidRPr="00F33B15" w:rsidTr="00F33B15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255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86 497,7</w:t>
            </w:r>
          </w:p>
        </w:tc>
      </w:tr>
      <w:tr w:rsidR="00F33B15" w:rsidRPr="00F33B15" w:rsidTr="00F33B15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21 075,4</w:t>
            </w:r>
          </w:p>
        </w:tc>
      </w:tr>
      <w:tr w:rsidR="00F33B15" w:rsidRPr="00F33B15" w:rsidTr="00F33B15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21 075,4</w:t>
            </w:r>
          </w:p>
        </w:tc>
      </w:tr>
      <w:tr w:rsidR="00F33B15" w:rsidRPr="00F33B15" w:rsidTr="00F33B15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1 957,4</w:t>
            </w:r>
          </w:p>
        </w:tc>
      </w:tr>
      <w:tr w:rsidR="00F33B15" w:rsidRPr="00F33B15" w:rsidTr="00F33B15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«Молодежь»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</w:t>
            </w:r>
          </w:p>
        </w:tc>
      </w:tr>
      <w:tr w:rsidR="00F33B15" w:rsidRPr="00F33B15" w:rsidTr="00F33B15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17 455,7</w:t>
            </w:r>
          </w:p>
        </w:tc>
      </w:tr>
      <w:tr w:rsidR="00F33B15" w:rsidRPr="00F33B15" w:rsidTr="00F33B15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13 920,1</w:t>
            </w:r>
          </w:p>
        </w:tc>
      </w:tr>
      <w:tr w:rsidR="00F33B15" w:rsidRPr="00F33B15" w:rsidTr="00F33B15">
        <w:trPr>
          <w:trHeight w:val="484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F33B15" w:rsidRPr="00F33B15" w:rsidTr="00F33B15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526,98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B15" w:rsidRPr="00F33B15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3 714,9</w:t>
            </w:r>
          </w:p>
        </w:tc>
      </w:tr>
    </w:tbl>
    <w:p w:rsidR="007E7D31" w:rsidRDefault="007E7D31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65825" w:rsidRDefault="00A65825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5825" w:rsidRDefault="00A65825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5825" w:rsidRDefault="00A65825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7E01" w:rsidRDefault="009F1025">
      <w:pPr>
        <w:rPr>
          <w:rFonts w:asciiTheme="minorHAnsi" w:eastAsiaTheme="minorEastAsia" w:hAnsiTheme="minorHAnsi" w:cs="Times New Roman"/>
          <w:lang w:eastAsia="ru-RU"/>
        </w:rPr>
        <w:sectPr w:rsidR="00D27E01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Theme="minorHAnsi" w:eastAsiaTheme="minorEastAsia" w:hAnsiTheme="minorHAnsi" w:cs="Times New Roman"/>
          <w:lang w:eastAsia="ru-RU"/>
        </w:rPr>
        <w:br w:type="page"/>
      </w:r>
    </w:p>
    <w:p w:rsidR="00E965DD" w:rsidRDefault="009F1025" w:rsidP="00E965D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r w:rsidR="00E965DD"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газете «Псковская провинция» </w:t>
      </w:r>
      <w:r w:rsidR="00E9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965DD"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F1025" w:rsidRPr="009F1025" w:rsidRDefault="009F1025" w:rsidP="00E965D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Контроль  за  исполнением  настоящего  постановления  возложить 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</w:p>
    <w:p w:rsidR="009F1025" w:rsidRPr="009F1025" w:rsidRDefault="00E965DD" w:rsidP="00E965D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9F1025"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0F5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Г.М. </w:t>
      </w:r>
      <w:proofErr w:type="spellStart"/>
      <w:r w:rsidR="000F5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Ранцев</w:t>
      </w:r>
      <w:r w:rsidR="00542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spellEnd"/>
      <w:r w:rsidR="000F5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</w:p>
    <w:p w:rsidR="009F1025" w:rsidRPr="009F1025" w:rsidRDefault="009F1025" w:rsidP="00E965D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Псковского района                                                  </w:t>
      </w:r>
      <w:r w:rsidR="000F5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Н.А. Федорова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F1025" w:rsidRPr="009F1025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EDD" w:rsidRDefault="00382EDD" w:rsidP="00C3296B">
      <w:pPr>
        <w:spacing w:after="0" w:line="240" w:lineRule="auto"/>
      </w:pPr>
      <w:r>
        <w:separator/>
      </w:r>
    </w:p>
  </w:endnote>
  <w:endnote w:type="continuationSeparator" w:id="0">
    <w:p w:rsidR="00382EDD" w:rsidRDefault="00382EDD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85" w:rsidRDefault="0018418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468208"/>
      <w:docPartObj>
        <w:docPartGallery w:val="Page Numbers (Bottom of Page)"/>
        <w:docPartUnique/>
      </w:docPartObj>
    </w:sdtPr>
    <w:sdtEndPr/>
    <w:sdtContent>
      <w:p w:rsidR="00184185" w:rsidRDefault="0018418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4E6">
          <w:rPr>
            <w:noProof/>
          </w:rPr>
          <w:t>86</w:t>
        </w:r>
        <w:r>
          <w:fldChar w:fldCharType="end"/>
        </w:r>
      </w:p>
    </w:sdtContent>
  </w:sdt>
  <w:p w:rsidR="00C3296B" w:rsidRDefault="00C3296B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85" w:rsidRDefault="0018418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EDD" w:rsidRDefault="00382EDD" w:rsidP="00C3296B">
      <w:pPr>
        <w:spacing w:after="0" w:line="240" w:lineRule="auto"/>
      </w:pPr>
      <w:r>
        <w:separator/>
      </w:r>
    </w:p>
  </w:footnote>
  <w:footnote w:type="continuationSeparator" w:id="0">
    <w:p w:rsidR="00382EDD" w:rsidRDefault="00382EDD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85" w:rsidRDefault="0018418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85" w:rsidRDefault="0018418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185" w:rsidRDefault="0018418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3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321F1"/>
    <w:rsid w:val="00053806"/>
    <w:rsid w:val="00075F16"/>
    <w:rsid w:val="000A31BF"/>
    <w:rsid w:val="000F58B9"/>
    <w:rsid w:val="001135E9"/>
    <w:rsid w:val="001233E1"/>
    <w:rsid w:val="00134E9C"/>
    <w:rsid w:val="001371AB"/>
    <w:rsid w:val="00150627"/>
    <w:rsid w:val="00151F1B"/>
    <w:rsid w:val="001529CF"/>
    <w:rsid w:val="001532D3"/>
    <w:rsid w:val="00163755"/>
    <w:rsid w:val="00166A70"/>
    <w:rsid w:val="00177F80"/>
    <w:rsid w:val="0018049B"/>
    <w:rsid w:val="00184185"/>
    <w:rsid w:val="001A4BAC"/>
    <w:rsid w:val="001C2C46"/>
    <w:rsid w:val="00226AE4"/>
    <w:rsid w:val="00246F56"/>
    <w:rsid w:val="00296941"/>
    <w:rsid w:val="002B2570"/>
    <w:rsid w:val="002D4F5C"/>
    <w:rsid w:val="003000CA"/>
    <w:rsid w:val="00304F78"/>
    <w:rsid w:val="00334537"/>
    <w:rsid w:val="003423BF"/>
    <w:rsid w:val="003725BB"/>
    <w:rsid w:val="00382EDD"/>
    <w:rsid w:val="003A6EAF"/>
    <w:rsid w:val="003F28E0"/>
    <w:rsid w:val="00433040"/>
    <w:rsid w:val="004A0A0E"/>
    <w:rsid w:val="004C77BB"/>
    <w:rsid w:val="00542438"/>
    <w:rsid w:val="00542C17"/>
    <w:rsid w:val="005620D4"/>
    <w:rsid w:val="005649E9"/>
    <w:rsid w:val="00576B90"/>
    <w:rsid w:val="00594111"/>
    <w:rsid w:val="005B67E7"/>
    <w:rsid w:val="005E4ABF"/>
    <w:rsid w:val="006176BB"/>
    <w:rsid w:val="00622EB0"/>
    <w:rsid w:val="006874DF"/>
    <w:rsid w:val="00693775"/>
    <w:rsid w:val="006A4C90"/>
    <w:rsid w:val="006E7242"/>
    <w:rsid w:val="006F1DF7"/>
    <w:rsid w:val="00713A4F"/>
    <w:rsid w:val="007B19E1"/>
    <w:rsid w:val="007B74A2"/>
    <w:rsid w:val="007E7D31"/>
    <w:rsid w:val="00810FF8"/>
    <w:rsid w:val="008C0643"/>
    <w:rsid w:val="008D58D5"/>
    <w:rsid w:val="00924E43"/>
    <w:rsid w:val="00932B96"/>
    <w:rsid w:val="009405E5"/>
    <w:rsid w:val="00950E9C"/>
    <w:rsid w:val="009777A4"/>
    <w:rsid w:val="009834E6"/>
    <w:rsid w:val="00991A66"/>
    <w:rsid w:val="009C6CAA"/>
    <w:rsid w:val="009F1025"/>
    <w:rsid w:val="00A041E3"/>
    <w:rsid w:val="00A2565E"/>
    <w:rsid w:val="00A40024"/>
    <w:rsid w:val="00A65825"/>
    <w:rsid w:val="00A86D0E"/>
    <w:rsid w:val="00AA56BA"/>
    <w:rsid w:val="00AC076F"/>
    <w:rsid w:val="00AC3BB4"/>
    <w:rsid w:val="00AF6196"/>
    <w:rsid w:val="00BA70F6"/>
    <w:rsid w:val="00BB427F"/>
    <w:rsid w:val="00BB5BB3"/>
    <w:rsid w:val="00BC5B3E"/>
    <w:rsid w:val="00C3296B"/>
    <w:rsid w:val="00C51C58"/>
    <w:rsid w:val="00C74E66"/>
    <w:rsid w:val="00C969ED"/>
    <w:rsid w:val="00CA169E"/>
    <w:rsid w:val="00CA7B66"/>
    <w:rsid w:val="00CB659C"/>
    <w:rsid w:val="00CD3E38"/>
    <w:rsid w:val="00CE2290"/>
    <w:rsid w:val="00CF7F62"/>
    <w:rsid w:val="00D0394B"/>
    <w:rsid w:val="00D120B0"/>
    <w:rsid w:val="00D27E01"/>
    <w:rsid w:val="00D47DA3"/>
    <w:rsid w:val="00DA30CA"/>
    <w:rsid w:val="00DA3415"/>
    <w:rsid w:val="00DA3D1B"/>
    <w:rsid w:val="00DB5BD0"/>
    <w:rsid w:val="00E04F25"/>
    <w:rsid w:val="00E170E0"/>
    <w:rsid w:val="00E55CBA"/>
    <w:rsid w:val="00E63F62"/>
    <w:rsid w:val="00E82803"/>
    <w:rsid w:val="00E965DD"/>
    <w:rsid w:val="00EC1BF4"/>
    <w:rsid w:val="00EC22AB"/>
    <w:rsid w:val="00EC4EDD"/>
    <w:rsid w:val="00EF7265"/>
    <w:rsid w:val="00F33B15"/>
    <w:rsid w:val="00F464B4"/>
    <w:rsid w:val="00F57CBB"/>
    <w:rsid w:val="00F957B4"/>
    <w:rsid w:val="00FA1D56"/>
    <w:rsid w:val="00FD7C9D"/>
    <w:rsid w:val="00FE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37FC-2CE4-4DA2-A72A-82461B1A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86</Pages>
  <Words>17002</Words>
  <Characters>96912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User38</cp:lastModifiedBy>
  <cp:revision>79</cp:revision>
  <cp:lastPrinted>2019-04-19T06:45:00Z</cp:lastPrinted>
  <dcterms:created xsi:type="dcterms:W3CDTF">2018-02-22T08:01:00Z</dcterms:created>
  <dcterms:modified xsi:type="dcterms:W3CDTF">2019-04-30T08:04:00Z</dcterms:modified>
</cp:coreProperties>
</file>